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7E699" w14:textId="77777777" w:rsidR="007C567E" w:rsidRDefault="007C567E" w:rsidP="00761C28">
      <w:pPr>
        <w:pStyle w:val="LSHeader"/>
        <w:rPr>
          <w:rFonts w:eastAsia="等线"/>
          <w:szCs w:val="21"/>
          <w:lang w:eastAsia="en-US"/>
        </w:rPr>
      </w:pPr>
      <w:bookmarkStart w:id="0" w:name="_Hlk149073286"/>
    </w:p>
    <w:p w14:paraId="2595EE1B" w14:textId="04099757" w:rsidR="00AB3B38" w:rsidRPr="00AB3B38" w:rsidRDefault="00AB3B38" w:rsidP="00AB3B38">
      <w:pPr>
        <w:pStyle w:val="LSHeader"/>
        <w:rPr>
          <w:rFonts w:eastAsia="等线"/>
          <w:szCs w:val="21"/>
        </w:rPr>
      </w:pPr>
      <w:r w:rsidRPr="00AB3B38">
        <w:rPr>
          <w:rFonts w:eastAsia="等线"/>
          <w:szCs w:val="21"/>
          <w:lang w:eastAsia="en-US"/>
        </w:rPr>
        <w:t xml:space="preserve">3GPP </w:t>
      </w:r>
      <w:r w:rsidR="00285B93" w:rsidRPr="00DD5755">
        <w:rPr>
          <w:rFonts w:cs="Arial"/>
          <w:sz w:val="22"/>
          <w:szCs w:val="22"/>
        </w:rPr>
        <w:t>TSG-</w:t>
      </w:r>
      <w:r w:rsidR="00285B93" w:rsidRPr="00DD5755">
        <w:rPr>
          <w:rFonts w:cs="Arial" w:hint="eastAsia"/>
          <w:sz w:val="22"/>
          <w:szCs w:val="22"/>
        </w:rPr>
        <w:t>SA</w:t>
      </w:r>
      <w:r w:rsidR="00285B93" w:rsidRPr="00DD5755">
        <w:rPr>
          <w:rFonts w:cs="Arial"/>
          <w:sz w:val="22"/>
          <w:szCs w:val="22"/>
        </w:rPr>
        <w:t>3 Meeting</w:t>
      </w:r>
      <w:r w:rsidR="00285B93">
        <w:rPr>
          <w:rFonts w:eastAsia="Times New Roman"/>
          <w:sz w:val="22"/>
          <w:szCs w:val="22"/>
        </w:rPr>
        <w:t xml:space="preserve"> #1</w:t>
      </w:r>
      <w:r w:rsidR="00285B93">
        <w:rPr>
          <w:rFonts w:eastAsiaTheme="minorEastAsia"/>
          <w:sz w:val="22"/>
          <w:szCs w:val="22"/>
        </w:rPr>
        <w:t>2</w:t>
      </w:r>
      <w:r w:rsidR="004D7B83">
        <w:rPr>
          <w:rFonts w:eastAsiaTheme="minorEastAsia"/>
          <w:sz w:val="22"/>
          <w:szCs w:val="22"/>
        </w:rPr>
        <w:t>6</w:t>
      </w:r>
      <w:r w:rsidRPr="00AB3B38">
        <w:rPr>
          <w:rFonts w:eastAsia="等线"/>
          <w:szCs w:val="21"/>
          <w:lang w:eastAsia="en-US"/>
        </w:rPr>
        <w:tab/>
      </w:r>
      <w:r w:rsidR="00C97AF2" w:rsidRPr="00C97AF2">
        <w:rPr>
          <w:rFonts w:eastAsia="Times New Roman"/>
          <w:sz w:val="22"/>
          <w:szCs w:val="22"/>
        </w:rPr>
        <w:t>S3-260372</w:t>
      </w:r>
    </w:p>
    <w:p w14:paraId="66114B6E" w14:textId="1D5703CB" w:rsidR="00E86B54" w:rsidRDefault="004D7B83" w:rsidP="00AB3B38">
      <w:pPr>
        <w:pStyle w:val="LSHeader"/>
        <w:rPr>
          <w:rFonts w:eastAsia="等线"/>
          <w:szCs w:val="21"/>
          <w:lang w:eastAsia="en-US"/>
        </w:rPr>
      </w:pPr>
      <w:r>
        <w:rPr>
          <w:rFonts w:cs="Arial"/>
          <w:sz w:val="22"/>
          <w:szCs w:val="22"/>
        </w:rPr>
        <w:t>Goa</w:t>
      </w:r>
      <w:r w:rsidR="00285B93" w:rsidRPr="00DD5755">
        <w:rPr>
          <w:rFonts w:cs="Arial"/>
          <w:sz w:val="22"/>
          <w:szCs w:val="22"/>
        </w:rPr>
        <w:t xml:space="preserve">, </w:t>
      </w:r>
      <w:r>
        <w:rPr>
          <w:rFonts w:cs="Arial"/>
          <w:sz w:val="22"/>
          <w:szCs w:val="22"/>
        </w:rPr>
        <w:t>India</w:t>
      </w:r>
      <w:r w:rsidR="00285B93" w:rsidRPr="00DD5755">
        <w:rPr>
          <w:rFonts w:cs="Arial"/>
          <w:sz w:val="22"/>
          <w:szCs w:val="22"/>
        </w:rPr>
        <w:t xml:space="preserve">, </w:t>
      </w:r>
      <w:r>
        <w:rPr>
          <w:rFonts w:cs="Arial"/>
          <w:sz w:val="22"/>
          <w:szCs w:val="22"/>
        </w:rPr>
        <w:t>9</w:t>
      </w:r>
      <w:r w:rsidR="00285B93" w:rsidRPr="00DD5755">
        <w:rPr>
          <w:rFonts w:cs="Arial"/>
          <w:sz w:val="22"/>
          <w:szCs w:val="22"/>
        </w:rPr>
        <w:t xml:space="preserve"> – </w:t>
      </w:r>
      <w:r>
        <w:rPr>
          <w:rFonts w:cs="Arial"/>
          <w:sz w:val="22"/>
          <w:szCs w:val="22"/>
        </w:rPr>
        <w:t>13</w:t>
      </w:r>
      <w:r w:rsidR="00285B93" w:rsidRPr="00DD5755">
        <w:rPr>
          <w:rFonts w:cs="Arial"/>
          <w:sz w:val="22"/>
          <w:szCs w:val="22"/>
        </w:rPr>
        <w:t xml:space="preserve"> </w:t>
      </w:r>
      <w:r w:rsidRPr="004D7B83">
        <w:rPr>
          <w:rFonts w:cs="Arial"/>
          <w:sz w:val="22"/>
          <w:szCs w:val="22"/>
        </w:rPr>
        <w:t>February</w:t>
      </w:r>
      <w:r w:rsidR="00285B93" w:rsidRPr="00DD5755">
        <w:rPr>
          <w:rFonts w:cs="Arial"/>
          <w:sz w:val="22"/>
          <w:szCs w:val="22"/>
        </w:rPr>
        <w:t xml:space="preserve"> 202</w:t>
      </w:r>
      <w:r>
        <w:rPr>
          <w:rFonts w:cs="Arial"/>
          <w:sz w:val="22"/>
          <w:szCs w:val="22"/>
        </w:rPr>
        <w:t>6</w:t>
      </w:r>
    </w:p>
    <w:p w14:paraId="773A1574" w14:textId="77777777" w:rsidR="00AB3B38" w:rsidRPr="00AB3B38" w:rsidRDefault="00AB3B38" w:rsidP="00AB3B38">
      <w:pPr>
        <w:pStyle w:val="LSHeader"/>
        <w:rPr>
          <w:rFonts w:cs="Arial"/>
        </w:rPr>
      </w:pPr>
    </w:p>
    <w:p w14:paraId="4087AF2D" w14:textId="5BCA2675" w:rsidR="00E86B54" w:rsidRPr="00051571" w:rsidRDefault="00E86B54" w:rsidP="001C72A9">
      <w:pPr>
        <w:pStyle w:val="Title"/>
        <w:spacing w:before="0"/>
        <w:rPr>
          <w:b w:val="0"/>
        </w:rPr>
      </w:pPr>
      <w:r w:rsidRPr="00232147">
        <w:t>Title:</w:t>
      </w:r>
      <w:r w:rsidRPr="00232147">
        <w:tab/>
      </w:r>
      <w:r w:rsidR="004D7B83" w:rsidRPr="004D7B83">
        <w:rPr>
          <w:b w:val="0"/>
          <w:bCs w:val="0"/>
        </w:rPr>
        <w:t>Reply LS on Out of sync t-ID handling for AIoT</w:t>
      </w:r>
    </w:p>
    <w:p w14:paraId="305820A0" w14:textId="5CE48AE2" w:rsidR="00E86B54" w:rsidRPr="00051571" w:rsidRDefault="00E86B54" w:rsidP="001C72A9">
      <w:pPr>
        <w:pStyle w:val="Title"/>
        <w:spacing w:before="0"/>
        <w:rPr>
          <w:b w:val="0"/>
        </w:rPr>
      </w:pPr>
      <w:r w:rsidRPr="00232147">
        <w:t>Response to:</w:t>
      </w:r>
      <w:r w:rsidRPr="00232147">
        <w:tab/>
      </w:r>
      <w:r w:rsidR="004D7B83" w:rsidRPr="004D7B83">
        <w:rPr>
          <w:b w:val="0"/>
        </w:rPr>
        <w:t>C4-255429</w:t>
      </w:r>
    </w:p>
    <w:p w14:paraId="3FE85458" w14:textId="7ECBF9B4" w:rsidR="00E86B54" w:rsidRPr="00232147" w:rsidRDefault="00E86B54" w:rsidP="001C72A9">
      <w:pPr>
        <w:pStyle w:val="Title"/>
        <w:spacing w:before="0"/>
      </w:pPr>
      <w:r w:rsidRPr="00232147">
        <w:t>Release:</w:t>
      </w:r>
      <w:r w:rsidRPr="00232147">
        <w:tab/>
      </w:r>
      <w:r w:rsidRPr="00051571">
        <w:rPr>
          <w:b w:val="0"/>
          <w:color w:val="000000"/>
        </w:rPr>
        <w:t xml:space="preserve">Release </w:t>
      </w:r>
      <w:r w:rsidR="009366CC">
        <w:rPr>
          <w:b w:val="0"/>
          <w:color w:val="000000"/>
        </w:rPr>
        <w:t>19</w:t>
      </w:r>
    </w:p>
    <w:p w14:paraId="4EF892FA" w14:textId="66C4527A" w:rsidR="00E86B54" w:rsidRPr="00232147" w:rsidRDefault="00E86B54" w:rsidP="001C72A9">
      <w:pPr>
        <w:pStyle w:val="Title"/>
        <w:spacing w:before="0"/>
        <w:rPr>
          <w:lang w:eastAsia="zh-CN"/>
        </w:rPr>
      </w:pPr>
      <w:r w:rsidRPr="00232147">
        <w:t>Work Item:</w:t>
      </w:r>
      <w:r w:rsidRPr="00232147">
        <w:tab/>
      </w:r>
      <w:r w:rsidR="00F36BCE" w:rsidRPr="00F36BCE">
        <w:rPr>
          <w:b w:val="0"/>
          <w:bCs w:val="0"/>
        </w:rPr>
        <w:t>AmbientIoT-SEC</w:t>
      </w:r>
    </w:p>
    <w:p w14:paraId="312B66F3" w14:textId="77777777" w:rsidR="00E86B54" w:rsidRPr="00232147" w:rsidRDefault="00E86B54" w:rsidP="00E86B54">
      <w:pPr>
        <w:spacing w:after="60"/>
        <w:ind w:left="1985" w:hanging="1985"/>
        <w:rPr>
          <w:rFonts w:ascii="Arial" w:hAnsi="Arial" w:cs="Arial"/>
          <w:b/>
        </w:rPr>
      </w:pPr>
    </w:p>
    <w:p w14:paraId="691941DB" w14:textId="37DB8CD0" w:rsidR="00E86B54" w:rsidRPr="00232147" w:rsidRDefault="00E86B54" w:rsidP="003C706E">
      <w:pPr>
        <w:pStyle w:val="Source"/>
        <w:ind w:left="1701" w:hanging="1701"/>
        <w:rPr>
          <w:lang w:eastAsia="zh-CN"/>
        </w:rPr>
      </w:pPr>
      <w:r w:rsidRPr="00232147">
        <w:t>Source:</w:t>
      </w:r>
      <w:r w:rsidRPr="00232147">
        <w:tab/>
      </w:r>
      <w:r w:rsidR="00F83CB9" w:rsidRPr="00F83CB9">
        <w:rPr>
          <w:b w:val="0"/>
          <w:bCs/>
        </w:rPr>
        <w:t>Huawei to be SA3</w:t>
      </w:r>
    </w:p>
    <w:p w14:paraId="090056A3" w14:textId="690E772A" w:rsidR="00E86B54" w:rsidRPr="00232147" w:rsidRDefault="00E86B54" w:rsidP="003C706E">
      <w:pPr>
        <w:pStyle w:val="Source"/>
        <w:ind w:left="1701" w:hanging="1701"/>
        <w:rPr>
          <w:lang w:eastAsia="zh-CN"/>
        </w:rPr>
      </w:pPr>
      <w:r w:rsidRPr="00232147">
        <w:t>To:</w:t>
      </w:r>
      <w:r w:rsidR="003C706E">
        <w:tab/>
      </w:r>
      <w:r w:rsidR="004D7B83">
        <w:rPr>
          <w:rFonts w:hint="eastAsia"/>
          <w:b w:val="0"/>
          <w:lang w:eastAsia="zh-CN"/>
        </w:rPr>
        <w:t>CT</w:t>
      </w:r>
      <w:r w:rsidR="004D7B83">
        <w:rPr>
          <w:b w:val="0"/>
        </w:rPr>
        <w:t>4</w:t>
      </w:r>
    </w:p>
    <w:p w14:paraId="6D086A27" w14:textId="678210BB" w:rsidR="00E86B54" w:rsidRPr="00232147" w:rsidRDefault="00E86B54" w:rsidP="003C706E">
      <w:pPr>
        <w:pStyle w:val="Source"/>
        <w:ind w:left="1701" w:hanging="1701"/>
        <w:rPr>
          <w:lang w:val="en-US" w:eastAsia="zh-CN"/>
        </w:rPr>
      </w:pPr>
      <w:r w:rsidRPr="00232147">
        <w:rPr>
          <w:lang w:val="en-US"/>
        </w:rPr>
        <w:t>Cc:</w:t>
      </w:r>
      <w:r w:rsidRPr="00232147">
        <w:rPr>
          <w:lang w:val="en-US"/>
        </w:rPr>
        <w:tab/>
      </w:r>
      <w:r w:rsidR="004D7B83">
        <w:rPr>
          <w:b w:val="0"/>
          <w:bCs/>
          <w:lang w:eastAsia="zh-CN"/>
        </w:rPr>
        <w:t>SA2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FC6833A" w14:textId="424D9B1C" w:rsidR="00F83CB9" w:rsidRPr="00AB3B38" w:rsidRDefault="00E86B54" w:rsidP="004172DB">
      <w:pPr>
        <w:pStyle w:val="Contact"/>
        <w:tabs>
          <w:tab w:val="clear" w:pos="2268"/>
          <w:tab w:val="left" w:pos="4299"/>
        </w:tabs>
        <w:rPr>
          <w:rFonts w:eastAsiaTheme="minorEastAsia"/>
          <w:b w:val="0"/>
          <w:bCs/>
          <w:lang w:val="fr-FR" w:eastAsia="zh-CN"/>
        </w:rPr>
      </w:pPr>
      <w:r w:rsidRPr="00232147">
        <w:rPr>
          <w:lang w:val="fr-FR"/>
        </w:rPr>
        <w:t>Name:</w:t>
      </w:r>
      <w:r w:rsidRPr="00232147">
        <w:rPr>
          <w:bCs/>
          <w:lang w:val="fr-FR"/>
        </w:rPr>
        <w:tab/>
      </w:r>
      <w:r w:rsidR="00F83CB9">
        <w:rPr>
          <w:rFonts w:eastAsiaTheme="minorEastAsia"/>
          <w:b w:val="0"/>
          <w:bCs/>
          <w:lang w:val="fr-FR" w:eastAsia="zh-CN"/>
        </w:rPr>
        <w:t>G</w:t>
      </w:r>
      <w:r w:rsidR="00F83CB9">
        <w:rPr>
          <w:rFonts w:eastAsiaTheme="minorEastAsia" w:hint="eastAsia"/>
          <w:b w:val="0"/>
          <w:bCs/>
          <w:lang w:val="fr-FR" w:eastAsia="zh-CN"/>
        </w:rPr>
        <w:t>uo</w:t>
      </w:r>
      <w:r w:rsidR="00F83CB9">
        <w:rPr>
          <w:rFonts w:eastAsiaTheme="minorEastAsia"/>
          <w:b w:val="0"/>
          <w:bCs/>
          <w:lang w:val="fr-FR" w:eastAsia="zh-CN"/>
        </w:rPr>
        <w:t xml:space="preserve"> L</w:t>
      </w:r>
      <w:r w:rsidR="00F83CB9">
        <w:rPr>
          <w:rFonts w:eastAsiaTheme="minorEastAsia" w:hint="eastAsia"/>
          <w:b w:val="0"/>
          <w:bCs/>
          <w:lang w:val="fr-FR" w:eastAsia="zh-CN"/>
        </w:rPr>
        <w:t>o</w:t>
      </w:r>
      <w:r w:rsidR="00F83CB9">
        <w:rPr>
          <w:rFonts w:eastAsiaTheme="minorEastAsia"/>
          <w:b w:val="0"/>
          <w:bCs/>
          <w:lang w:val="fr-FR" w:eastAsia="zh-CN"/>
        </w:rPr>
        <w:t>nghua</w:t>
      </w:r>
    </w:p>
    <w:p w14:paraId="3202239B" w14:textId="44C87FEC" w:rsidR="00330B46" w:rsidRPr="00232147" w:rsidRDefault="00F83CB9" w:rsidP="00AB3B38">
      <w:pPr>
        <w:pStyle w:val="Contact"/>
        <w:tabs>
          <w:tab w:val="clear" w:pos="2268"/>
        </w:tabs>
        <w:rPr>
          <w:bCs/>
          <w:color w:val="0000FF"/>
        </w:rPr>
      </w:pPr>
      <w:r w:rsidRPr="0011516E">
        <w:rPr>
          <w:lang w:val="fr-FR"/>
        </w:rPr>
        <w:t>E-mail Address</w:t>
      </w:r>
      <w:r w:rsidRPr="00813B8E">
        <w:t>:</w:t>
      </w:r>
      <w:r w:rsidRPr="00232147">
        <w:rPr>
          <w:bCs/>
          <w:color w:val="0000FF"/>
        </w:rPr>
        <w:tab/>
      </w:r>
      <w:r>
        <w:rPr>
          <w:rFonts w:eastAsiaTheme="minorEastAsia"/>
          <w:b w:val="0"/>
          <w:bCs/>
          <w:lang w:val="fr-FR" w:eastAsia="zh-CN"/>
        </w:rPr>
        <w:t>guolonghua</w:t>
      </w:r>
      <w:r w:rsidRPr="00DE5CF0">
        <w:rPr>
          <w:b w:val="0"/>
          <w:bCs/>
          <w:lang w:val="fr-FR"/>
        </w:rPr>
        <w:t>@</w:t>
      </w:r>
      <w:r>
        <w:rPr>
          <w:rFonts w:eastAsiaTheme="minorEastAsia"/>
          <w:b w:val="0"/>
          <w:bCs/>
          <w:lang w:val="fr-FR" w:eastAsia="zh-CN"/>
        </w:rPr>
        <w:t>huawei</w:t>
      </w:r>
      <w:r>
        <w:rPr>
          <w:rFonts w:eastAsiaTheme="minorEastAsia" w:hint="eastAsia"/>
          <w:b w:val="0"/>
          <w:bCs/>
          <w:lang w:val="fr-FR" w:eastAsia="zh-CN"/>
        </w:rPr>
        <w:t>.com</w:t>
      </w:r>
    </w:p>
    <w:p w14:paraId="77A451A5" w14:textId="77777777" w:rsidR="00E86B54" w:rsidRPr="009366CC" w:rsidRDefault="00E86B54" w:rsidP="00E86B54">
      <w:pPr>
        <w:spacing w:after="60"/>
        <w:ind w:left="1985" w:hanging="1985"/>
        <w:rPr>
          <w:rFonts w:ascii="Arial" w:hAnsi="Arial" w:cs="Arial"/>
          <w:b/>
          <w:lang w:val="en-IN"/>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24903020" w:rsidR="00A363A5" w:rsidRPr="00D51373" w:rsidRDefault="00E86B54" w:rsidP="001954A0">
      <w:pPr>
        <w:pStyle w:val="Title"/>
        <w:spacing w:before="0"/>
      </w:pPr>
      <w:r w:rsidRPr="00232147">
        <w:t>Attachments:</w:t>
      </w:r>
      <w:r w:rsidRPr="00232147">
        <w:tab/>
      </w:r>
      <w:r w:rsidR="009366CC">
        <w:rPr>
          <w:rFonts w:eastAsia="等线"/>
          <w:b w:val="0"/>
          <w:kern w:val="0"/>
          <w:lang w:val="en-US" w:eastAsia="zh-CN"/>
        </w:rPr>
        <w:t>-</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1" w:name="OLE_LINK1"/>
      <w:bookmarkStart w:id="2" w:name="_Hlk149073819"/>
      <w:r>
        <w:rPr>
          <w:rFonts w:ascii="Arial" w:hAnsi="Arial" w:cs="Arial"/>
          <w:b/>
          <w:sz w:val="20"/>
          <w:szCs w:val="20"/>
        </w:rPr>
        <w:t>1. Overall Description:</w:t>
      </w:r>
    </w:p>
    <w:p w14:paraId="6AA5B2D3" w14:textId="679E07F5" w:rsidR="004079EC" w:rsidRPr="004D7B83" w:rsidRDefault="00285B93" w:rsidP="004D7B83">
      <w:pPr>
        <w:rPr>
          <w:rFonts w:ascii="Arial" w:eastAsia="等线" w:hAnsi="Arial" w:cs="Arial"/>
          <w:sz w:val="20"/>
          <w:szCs w:val="20"/>
          <w:lang w:eastAsia="zh-CN"/>
        </w:rPr>
      </w:pPr>
      <w:r>
        <w:rPr>
          <w:rFonts w:ascii="Arial" w:eastAsia="等线" w:hAnsi="Arial" w:cs="Arial"/>
          <w:sz w:val="20"/>
          <w:szCs w:val="20"/>
          <w:lang w:eastAsia="zh-CN"/>
        </w:rPr>
        <w:t>SA3</w:t>
      </w:r>
      <w:r w:rsidR="00101CEC">
        <w:rPr>
          <w:rFonts w:ascii="Arial" w:eastAsia="等线" w:hAnsi="Arial" w:cs="Arial"/>
          <w:sz w:val="20"/>
          <w:szCs w:val="20"/>
          <w:lang w:eastAsia="zh-CN"/>
        </w:rPr>
        <w:t xml:space="preserve"> </w:t>
      </w:r>
      <w:r w:rsidR="00AB3B38">
        <w:rPr>
          <w:rFonts w:ascii="Arial" w:eastAsia="等线" w:hAnsi="Arial" w:cs="Arial" w:hint="eastAsia"/>
          <w:sz w:val="20"/>
          <w:szCs w:val="20"/>
          <w:lang w:eastAsia="zh-CN"/>
        </w:rPr>
        <w:t xml:space="preserve">thanks </w:t>
      </w:r>
      <w:r w:rsidR="004D7B83">
        <w:rPr>
          <w:rFonts w:ascii="Arial" w:eastAsia="等线" w:hAnsi="Arial" w:cs="Arial"/>
          <w:sz w:val="20"/>
          <w:szCs w:val="20"/>
          <w:lang w:eastAsia="zh-CN"/>
        </w:rPr>
        <w:t>CT4</w:t>
      </w:r>
      <w:r w:rsidR="00AB3B38">
        <w:rPr>
          <w:rFonts w:ascii="Arial" w:eastAsia="等线" w:hAnsi="Arial" w:cs="Arial" w:hint="eastAsia"/>
          <w:sz w:val="20"/>
          <w:szCs w:val="20"/>
          <w:lang w:eastAsia="zh-CN"/>
        </w:rPr>
        <w:t xml:space="preserve"> </w:t>
      </w:r>
      <w:r w:rsidR="00AB3B38" w:rsidRPr="00AB3B38">
        <w:rPr>
          <w:rFonts w:ascii="Arial" w:eastAsia="等线" w:hAnsi="Arial" w:cs="Arial"/>
          <w:sz w:val="20"/>
          <w:szCs w:val="20"/>
          <w:lang w:eastAsia="zh-CN"/>
        </w:rPr>
        <w:t xml:space="preserve">on </w:t>
      </w:r>
      <w:r>
        <w:rPr>
          <w:rFonts w:ascii="Arial" w:eastAsia="等线" w:hAnsi="Arial" w:cs="Arial"/>
          <w:sz w:val="20"/>
          <w:szCs w:val="20"/>
          <w:lang w:eastAsia="zh-CN"/>
        </w:rPr>
        <w:t xml:space="preserve">LS on </w:t>
      </w:r>
      <w:r w:rsidR="004D7B83" w:rsidRPr="004D7B83">
        <w:rPr>
          <w:rFonts w:ascii="Arial" w:eastAsia="等线" w:hAnsi="Arial" w:cs="Arial"/>
          <w:sz w:val="20"/>
          <w:szCs w:val="20"/>
          <w:lang w:eastAsia="zh-CN"/>
        </w:rPr>
        <w:t>Out of sync T-ID handling for AIoT</w:t>
      </w:r>
      <w:r w:rsidR="00AB3B38">
        <w:rPr>
          <w:rFonts w:ascii="Arial" w:eastAsia="等线" w:hAnsi="Arial" w:cs="Arial" w:hint="eastAsia"/>
          <w:sz w:val="20"/>
          <w:szCs w:val="20"/>
          <w:lang w:eastAsia="zh-CN"/>
        </w:rPr>
        <w:t>.</w:t>
      </w:r>
      <w:r w:rsidR="00780492">
        <w:rPr>
          <w:rFonts w:ascii="Arial" w:eastAsia="等线" w:hAnsi="Arial" w:cs="Arial"/>
          <w:sz w:val="20"/>
          <w:szCs w:val="20"/>
          <w:lang w:eastAsia="zh-CN"/>
        </w:rPr>
        <w:t xml:space="preserve"> SA3</w:t>
      </w:r>
      <w:r w:rsidR="004079EC">
        <w:rPr>
          <w:rFonts w:ascii="Arial" w:eastAsia="等线" w:hAnsi="Arial" w:cs="Arial" w:hint="eastAsia"/>
          <w:sz w:val="20"/>
          <w:szCs w:val="20"/>
          <w:lang w:eastAsia="zh-CN"/>
        </w:rPr>
        <w:t xml:space="preserve"> </w:t>
      </w:r>
      <w:r w:rsidR="004D7B83">
        <w:rPr>
          <w:rFonts w:ascii="Arial" w:eastAsia="等线" w:hAnsi="Arial" w:cs="Arial"/>
          <w:sz w:val="20"/>
          <w:szCs w:val="20"/>
          <w:lang w:eastAsia="zh-CN"/>
        </w:rPr>
        <w:t xml:space="preserve">has updated TS 33.369 according to the approach as agreed in </w:t>
      </w:r>
      <w:r w:rsidR="004D7B83" w:rsidRPr="004D7B83">
        <w:rPr>
          <w:rFonts w:ascii="Arial" w:eastAsia="等线" w:hAnsi="Arial" w:cs="Arial"/>
          <w:sz w:val="20"/>
          <w:szCs w:val="20"/>
          <w:lang w:eastAsia="zh-CN"/>
        </w:rPr>
        <w:t>C4-255423</w:t>
      </w:r>
      <w:r w:rsidR="00780492">
        <w:rPr>
          <w:rFonts w:ascii="Arial" w:eastAsia="等线" w:hAnsi="Arial" w:cs="Arial"/>
          <w:sz w:val="20"/>
          <w:szCs w:val="20"/>
          <w:lang w:eastAsia="zh-CN"/>
        </w:rPr>
        <w:t>.</w:t>
      </w:r>
    </w:p>
    <w:p w14:paraId="70A95485" w14:textId="1967E124" w:rsidR="007D24A3" w:rsidRPr="00626F76" w:rsidRDefault="007D24A3" w:rsidP="004D7B83">
      <w:pPr>
        <w:pStyle w:val="Doc-text2"/>
        <w:ind w:left="0" w:firstLine="0"/>
        <w:rPr>
          <w:lang w:eastAsia="ko-KR"/>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71B5172"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C4223">
        <w:rPr>
          <w:rFonts w:ascii="Arial" w:hAnsi="Arial" w:cs="Arial"/>
          <w:b/>
          <w:sz w:val="20"/>
          <w:szCs w:val="20"/>
        </w:rPr>
        <w:t xml:space="preserve"> </w:t>
      </w:r>
      <w:r w:rsidR="004D7B83">
        <w:rPr>
          <w:rFonts w:ascii="Arial" w:hAnsi="Arial" w:cs="Arial"/>
          <w:b/>
          <w:sz w:val="20"/>
          <w:szCs w:val="20"/>
          <w:lang w:eastAsia="zh-CN"/>
        </w:rPr>
        <w:t>CT4</w:t>
      </w:r>
      <w:r w:rsidR="004430B3" w:rsidRPr="00C73FE1">
        <w:rPr>
          <w:rFonts w:ascii="Arial" w:hAnsi="Arial" w:cs="Arial"/>
          <w:b/>
          <w:sz w:val="20"/>
          <w:szCs w:val="20"/>
          <w:lang w:eastAsia="zh-CN"/>
        </w:rPr>
        <w:t>:</w:t>
      </w:r>
    </w:p>
    <w:p w14:paraId="4550E1E7" w14:textId="6EB53249" w:rsidR="000C5782" w:rsidRPr="0004715E" w:rsidRDefault="00C73FE1" w:rsidP="004E07F3">
      <w:pPr>
        <w:rPr>
          <w:rFonts w:ascii="Arial" w:hAnsi="Arial" w:cs="Arial"/>
          <w:b/>
          <w:sz w:val="20"/>
          <w:szCs w:val="20"/>
          <w:lang w:eastAsia="zh-CN"/>
        </w:rPr>
      </w:pPr>
      <w:bookmarkStart w:id="4" w:name="_Hlk207287137"/>
      <w:r w:rsidRPr="00C73FE1">
        <w:rPr>
          <w:rFonts w:ascii="Arial" w:hAnsi="Arial" w:cs="Arial"/>
          <w:b/>
          <w:sz w:val="20"/>
          <w:szCs w:val="20"/>
        </w:rPr>
        <w:t xml:space="preserve">ACTION: </w:t>
      </w:r>
      <w:bookmarkEnd w:id="3"/>
      <w:bookmarkEnd w:id="4"/>
      <w:r w:rsidR="00563F2D" w:rsidRPr="00563F2D">
        <w:rPr>
          <w:rFonts w:ascii="Arial" w:hAnsi="Arial" w:cs="Arial"/>
        </w:rPr>
        <w:t>SA3</w:t>
      </w:r>
      <w:r w:rsidR="00285B93" w:rsidRPr="00AE4189">
        <w:rPr>
          <w:rFonts w:ascii="Arial" w:hAnsi="Arial" w:cs="Arial"/>
        </w:rPr>
        <w:t xml:space="preserve"> kindly asks </w:t>
      </w:r>
      <w:r w:rsidR="004D7B83">
        <w:rPr>
          <w:rFonts w:ascii="Arial" w:hAnsi="Arial" w:cs="Arial"/>
        </w:rPr>
        <w:t>CT4</w:t>
      </w:r>
      <w:r w:rsidR="00285B93" w:rsidRPr="00AE4189">
        <w:rPr>
          <w:rFonts w:ascii="Arial" w:hAnsi="Arial" w:cs="Arial"/>
        </w:rPr>
        <w:t xml:space="preserve"> to take above information into account.</w:t>
      </w:r>
    </w:p>
    <w:p w14:paraId="559018AA" w14:textId="77777777" w:rsidR="001B1B7A" w:rsidRPr="001B1B7A" w:rsidRDefault="001B1B7A" w:rsidP="004E07F3">
      <w:pPr>
        <w:rPr>
          <w:rFonts w:ascii="Arial" w:eastAsia="等线" w:hAnsi="Arial" w:cs="Arial"/>
          <w:sz w:val="20"/>
          <w:szCs w:val="20"/>
          <w:lang w:eastAsia="zh-CN"/>
        </w:rPr>
      </w:pPr>
    </w:p>
    <w:p w14:paraId="140F0A1A" w14:textId="226C2296"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285B93">
        <w:rPr>
          <w:rFonts w:ascii="Arial" w:hAnsi="Arial" w:cs="Arial"/>
          <w:b/>
          <w:sz w:val="20"/>
        </w:rPr>
        <w:t>SA3</w:t>
      </w:r>
      <w:r w:rsidR="00894B01" w:rsidRPr="0030011B">
        <w:rPr>
          <w:rFonts w:ascii="Arial" w:hAnsi="Arial" w:cs="Arial"/>
          <w:b/>
          <w:sz w:val="20"/>
        </w:rPr>
        <w:t xml:space="preserve"> </w:t>
      </w:r>
      <w:r w:rsidR="00C20691" w:rsidRPr="0030011B">
        <w:rPr>
          <w:rFonts w:ascii="Arial" w:hAnsi="Arial" w:cs="Arial"/>
          <w:b/>
          <w:sz w:val="20"/>
        </w:rPr>
        <w:t>Meetings:</w:t>
      </w:r>
    </w:p>
    <w:p w14:paraId="4B8DAF03" w14:textId="77777777" w:rsidR="00285B93" w:rsidRPr="00035039" w:rsidRDefault="00285B93" w:rsidP="00285B93">
      <w:pPr>
        <w:tabs>
          <w:tab w:val="left" w:pos="4050"/>
          <w:tab w:val="left" w:pos="7260"/>
        </w:tabs>
        <w:spacing w:afterLines="50"/>
        <w:ind w:left="2268" w:hanging="2268"/>
        <w:rPr>
          <w:rFonts w:ascii="Arial" w:eastAsiaTheme="minorEastAsia" w:hAnsi="Arial" w:cs="Arial"/>
          <w:bCs/>
          <w:lang w:val="sv-SE" w:eastAsia="zh-CN"/>
        </w:rPr>
      </w:pPr>
      <w:r w:rsidRPr="00035039">
        <w:rPr>
          <w:rFonts w:ascii="Arial" w:eastAsiaTheme="minorEastAsia" w:hAnsi="Arial" w:cs="Arial"/>
          <w:bCs/>
          <w:lang w:val="sv-SE" w:eastAsia="zh-CN"/>
        </w:rPr>
        <w:t>TSG SA3 Meeting #127</w:t>
      </w:r>
      <w:r w:rsidRPr="00035039">
        <w:rPr>
          <w:rFonts w:ascii="Arial" w:eastAsiaTheme="minorEastAsia" w:hAnsi="Arial" w:cs="Arial" w:hint="eastAsia"/>
          <w:bCs/>
          <w:lang w:val="sv-SE" w:eastAsia="zh-CN"/>
        </w:rPr>
        <w:t xml:space="preserve"> </w:t>
      </w:r>
      <w:r w:rsidRPr="00035039">
        <w:rPr>
          <w:rFonts w:ascii="Arial" w:eastAsiaTheme="minorEastAsia" w:hAnsi="Arial" w:cs="Arial"/>
          <w:bCs/>
          <w:lang w:val="sv-SE" w:eastAsia="zh-CN"/>
        </w:rPr>
        <w:tab/>
        <w:t>13 Apr 2026 - 17 Apr 2026</w:t>
      </w:r>
      <w:r w:rsidRPr="00035039">
        <w:rPr>
          <w:rFonts w:ascii="Arial" w:eastAsiaTheme="minorEastAsia" w:hAnsi="Arial" w:cs="Arial"/>
          <w:bCs/>
          <w:lang w:val="sv-SE" w:eastAsia="zh-CN"/>
        </w:rPr>
        <w:tab/>
        <w:t>Malta , MT</w:t>
      </w:r>
    </w:p>
    <w:p w14:paraId="59A0C39C" w14:textId="2DD50FBD" w:rsidR="004D7B83" w:rsidRDefault="004D7B83" w:rsidP="004D7B83">
      <w:pPr>
        <w:tabs>
          <w:tab w:val="left" w:pos="4050"/>
          <w:tab w:val="left" w:pos="7260"/>
        </w:tabs>
        <w:spacing w:afterLines="50"/>
        <w:ind w:left="2268" w:hanging="2268"/>
        <w:rPr>
          <w:rFonts w:ascii="Arial" w:eastAsiaTheme="minorEastAsia" w:hAnsi="Arial" w:cs="Arial"/>
          <w:bCs/>
          <w:lang w:eastAsia="zh-CN"/>
        </w:rPr>
      </w:pPr>
      <w:r w:rsidRPr="00E56561">
        <w:rPr>
          <w:rFonts w:ascii="Arial" w:eastAsiaTheme="minorEastAsia" w:hAnsi="Arial" w:cs="Arial"/>
          <w:bCs/>
          <w:lang w:eastAsia="zh-CN"/>
        </w:rPr>
        <w:t xml:space="preserve">TSG </w:t>
      </w:r>
      <w:r>
        <w:rPr>
          <w:rFonts w:ascii="Arial" w:eastAsiaTheme="minorEastAsia" w:hAnsi="Arial" w:cs="Arial"/>
          <w:bCs/>
          <w:lang w:eastAsia="zh-CN"/>
        </w:rPr>
        <w:t>SA3</w:t>
      </w:r>
      <w:r w:rsidRPr="00E56561">
        <w:rPr>
          <w:rFonts w:ascii="Arial" w:eastAsiaTheme="minorEastAsia" w:hAnsi="Arial" w:cs="Arial"/>
          <w:bCs/>
          <w:lang w:eastAsia="zh-CN"/>
        </w:rPr>
        <w:t xml:space="preserve"> Meeting #1</w:t>
      </w:r>
      <w:r>
        <w:rPr>
          <w:rFonts w:ascii="Arial" w:eastAsiaTheme="minorEastAsia" w:hAnsi="Arial" w:cs="Arial"/>
          <w:bCs/>
          <w:lang w:eastAsia="zh-CN"/>
        </w:rPr>
        <w:t>28</w:t>
      </w:r>
      <w:r>
        <w:rPr>
          <w:rFonts w:ascii="Arial" w:eastAsiaTheme="minorEastAsia" w:hAnsi="Arial" w:cs="Arial" w:hint="eastAsia"/>
          <w:bCs/>
          <w:lang w:eastAsia="zh-CN"/>
        </w:rPr>
        <w:t xml:space="preserve"> </w:t>
      </w:r>
      <w:r w:rsidRPr="00E56561">
        <w:rPr>
          <w:rFonts w:ascii="Arial" w:eastAsiaTheme="minorEastAsia" w:hAnsi="Arial" w:cs="Arial"/>
          <w:bCs/>
          <w:lang w:eastAsia="zh-CN"/>
        </w:rPr>
        <w:tab/>
      </w:r>
      <w:r>
        <w:rPr>
          <w:rFonts w:ascii="Arial" w:eastAsiaTheme="minorEastAsia" w:hAnsi="Arial" w:cs="Arial"/>
          <w:bCs/>
          <w:lang w:eastAsia="zh-CN"/>
        </w:rPr>
        <w:t>18</w:t>
      </w:r>
      <w:r w:rsidRPr="00175FC1">
        <w:rPr>
          <w:rFonts w:ascii="Arial" w:eastAsiaTheme="minorEastAsia" w:hAnsi="Arial" w:cs="Arial"/>
          <w:bCs/>
          <w:lang w:eastAsia="zh-CN"/>
        </w:rPr>
        <w:t xml:space="preserve"> </w:t>
      </w:r>
      <w:r>
        <w:rPr>
          <w:rFonts w:ascii="Arial" w:eastAsiaTheme="minorEastAsia" w:hAnsi="Arial" w:cs="Arial"/>
          <w:bCs/>
          <w:lang w:eastAsia="zh-CN"/>
        </w:rPr>
        <w:t>May</w:t>
      </w:r>
      <w:r w:rsidRPr="00175FC1">
        <w:rPr>
          <w:rFonts w:ascii="Arial" w:eastAsiaTheme="minorEastAsia" w:hAnsi="Arial" w:cs="Arial"/>
          <w:bCs/>
          <w:lang w:eastAsia="zh-CN"/>
        </w:rPr>
        <w:t xml:space="preserve"> 2026</w:t>
      </w:r>
      <w:r>
        <w:rPr>
          <w:rFonts w:ascii="Arial" w:eastAsiaTheme="minorEastAsia" w:hAnsi="Arial" w:cs="Arial"/>
          <w:bCs/>
          <w:lang w:eastAsia="zh-CN"/>
        </w:rPr>
        <w:t xml:space="preserve"> -</w:t>
      </w:r>
      <w:r w:rsidRPr="00E56561">
        <w:rPr>
          <w:rFonts w:ascii="Arial" w:eastAsiaTheme="minorEastAsia" w:hAnsi="Arial" w:cs="Arial"/>
          <w:bCs/>
          <w:lang w:eastAsia="zh-CN"/>
        </w:rPr>
        <w:t xml:space="preserve"> </w:t>
      </w:r>
      <w:r>
        <w:rPr>
          <w:rFonts w:ascii="Arial" w:eastAsiaTheme="minorEastAsia" w:hAnsi="Arial" w:cs="Arial"/>
          <w:bCs/>
          <w:lang w:eastAsia="zh-CN"/>
        </w:rPr>
        <w:t>22</w:t>
      </w:r>
      <w:r w:rsidRPr="00175FC1">
        <w:rPr>
          <w:rFonts w:ascii="Arial" w:eastAsiaTheme="minorEastAsia" w:hAnsi="Arial" w:cs="Arial"/>
          <w:bCs/>
          <w:lang w:eastAsia="zh-CN"/>
        </w:rPr>
        <w:t xml:space="preserve"> </w:t>
      </w:r>
      <w:r>
        <w:rPr>
          <w:rFonts w:ascii="Arial" w:eastAsiaTheme="minorEastAsia" w:hAnsi="Arial" w:cs="Arial"/>
          <w:bCs/>
          <w:lang w:eastAsia="zh-CN"/>
        </w:rPr>
        <w:t>May</w:t>
      </w:r>
      <w:r w:rsidRPr="00175FC1">
        <w:rPr>
          <w:rFonts w:ascii="Arial" w:eastAsiaTheme="minorEastAsia" w:hAnsi="Arial" w:cs="Arial"/>
          <w:bCs/>
          <w:lang w:eastAsia="zh-CN"/>
        </w:rPr>
        <w:t xml:space="preserve"> 2026</w:t>
      </w:r>
      <w:r>
        <w:rPr>
          <w:rFonts w:ascii="Arial" w:eastAsiaTheme="minorEastAsia" w:hAnsi="Arial" w:cs="Arial"/>
          <w:bCs/>
          <w:lang w:eastAsia="zh-CN"/>
        </w:rPr>
        <w:tab/>
        <w:t>CN</w:t>
      </w:r>
    </w:p>
    <w:p w14:paraId="70CA76C8" w14:textId="077D2E10" w:rsidR="00962240" w:rsidRPr="004D7B83" w:rsidRDefault="00962240" w:rsidP="00862FC3">
      <w:pPr>
        <w:tabs>
          <w:tab w:val="left" w:pos="3544"/>
        </w:tabs>
        <w:overflowPunct w:val="0"/>
        <w:ind w:left="2268" w:hanging="2268"/>
        <w:textAlignment w:val="baseline"/>
        <w:rPr>
          <w:rFonts w:ascii="Arial" w:hAnsi="Arial" w:cs="Arial"/>
          <w:sz w:val="20"/>
          <w:szCs w:val="16"/>
          <w:lang w:eastAsia="zh-CN"/>
        </w:rPr>
      </w:pPr>
    </w:p>
    <w:sectPr w:rsidR="00962240" w:rsidRPr="004D7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E9A0A" w14:textId="77777777" w:rsidR="006D145F" w:rsidRDefault="006D145F">
      <w:r>
        <w:separator/>
      </w:r>
    </w:p>
  </w:endnote>
  <w:endnote w:type="continuationSeparator" w:id="0">
    <w:p w14:paraId="0299E1E5" w14:textId="77777777" w:rsidR="006D145F" w:rsidRDefault="006D145F">
      <w:r>
        <w:continuationSeparator/>
      </w:r>
    </w:p>
  </w:endnote>
  <w:endnote w:type="continuationNotice" w:id="1">
    <w:p w14:paraId="7BEF6136" w14:textId="77777777" w:rsidR="006D145F" w:rsidRDefault="006D1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4A443" w14:textId="77777777" w:rsidR="006D145F" w:rsidRDefault="006D145F">
      <w:r>
        <w:separator/>
      </w:r>
    </w:p>
  </w:footnote>
  <w:footnote w:type="continuationSeparator" w:id="0">
    <w:p w14:paraId="3412FB72" w14:textId="77777777" w:rsidR="006D145F" w:rsidRDefault="006D145F">
      <w:r>
        <w:continuationSeparator/>
      </w:r>
    </w:p>
  </w:footnote>
  <w:footnote w:type="continuationNotice" w:id="1">
    <w:p w14:paraId="10B7E006" w14:textId="77777777" w:rsidR="006D145F" w:rsidRDefault="006D14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9219B"/>
    <w:multiLevelType w:val="hybridMultilevel"/>
    <w:tmpl w:val="D3EA3A9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DA30D2"/>
    <w:multiLevelType w:val="hybridMultilevel"/>
    <w:tmpl w:val="E7DA5CF8"/>
    <w:lvl w:ilvl="0" w:tplc="6BC6068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975137"/>
    <w:multiLevelType w:val="hybridMultilevel"/>
    <w:tmpl w:val="DDA0BD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0"/>
  </w:num>
  <w:num w:numId="3">
    <w:abstractNumId w:val="21"/>
  </w:num>
  <w:num w:numId="4">
    <w:abstractNumId w:val="31"/>
  </w:num>
  <w:num w:numId="5">
    <w:abstractNumId w:val="7"/>
  </w:num>
  <w:num w:numId="6">
    <w:abstractNumId w:val="3"/>
  </w:num>
  <w:num w:numId="7">
    <w:abstractNumId w:val="0"/>
  </w:num>
  <w:num w:numId="8">
    <w:abstractNumId w:val="13"/>
  </w:num>
  <w:num w:numId="9">
    <w:abstractNumId w:val="16"/>
  </w:num>
  <w:num w:numId="10">
    <w:abstractNumId w:val="11"/>
  </w:num>
  <w:num w:numId="11">
    <w:abstractNumId w:val="15"/>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6"/>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0"/>
  </w:num>
  <w:num w:numId="19">
    <w:abstractNumId w:val="22"/>
  </w:num>
  <w:num w:numId="20">
    <w:abstractNumId w:val="32"/>
  </w:num>
  <w:num w:numId="21">
    <w:abstractNumId w:val="17"/>
  </w:num>
  <w:num w:numId="22">
    <w:abstractNumId w:val="27"/>
  </w:num>
  <w:num w:numId="23">
    <w:abstractNumId w:val="9"/>
  </w:num>
  <w:num w:numId="24">
    <w:abstractNumId w:val="25"/>
  </w:num>
  <w:num w:numId="25">
    <w:abstractNumId w:val="4"/>
  </w:num>
  <w:num w:numId="26">
    <w:abstractNumId w:val="5"/>
  </w:num>
  <w:num w:numId="27">
    <w:abstractNumId w:val="30"/>
  </w:num>
  <w:num w:numId="28">
    <w:abstractNumId w:val="14"/>
  </w:num>
  <w:num w:numId="29">
    <w:abstractNumId w:val="19"/>
  </w:num>
  <w:num w:numId="30">
    <w:abstractNumId w:val="1"/>
  </w:num>
  <w:num w:numId="31">
    <w:abstractNumId w:val="26"/>
  </w:num>
  <w:num w:numId="32">
    <w:abstractNumId w:val="23"/>
  </w:num>
  <w:num w:numId="33">
    <w:abstractNumId w:val="8"/>
  </w:num>
  <w:num w:numId="34">
    <w:abstractNumId w:val="29"/>
  </w:num>
  <w:num w:numId="35">
    <w:abstractNumId w:val="18"/>
  </w:num>
  <w:num w:numId="36">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39"/>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366"/>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1F1"/>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A7DA5"/>
    <w:rsid w:val="000B0343"/>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56F"/>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C68"/>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779"/>
    <w:rsid w:val="001359BC"/>
    <w:rsid w:val="0013633B"/>
    <w:rsid w:val="001367C9"/>
    <w:rsid w:val="00136A0F"/>
    <w:rsid w:val="00136A23"/>
    <w:rsid w:val="00136B99"/>
    <w:rsid w:val="001370BE"/>
    <w:rsid w:val="00137E14"/>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53B"/>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1C9"/>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13B"/>
    <w:rsid w:val="0018633A"/>
    <w:rsid w:val="00186742"/>
    <w:rsid w:val="00187252"/>
    <w:rsid w:val="00187BE0"/>
    <w:rsid w:val="00187E1A"/>
    <w:rsid w:val="00190415"/>
    <w:rsid w:val="00190986"/>
    <w:rsid w:val="00191853"/>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16D"/>
    <w:rsid w:val="001A12EE"/>
    <w:rsid w:val="001A178C"/>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4F1"/>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545"/>
    <w:rsid w:val="001F5618"/>
    <w:rsid w:val="001F5777"/>
    <w:rsid w:val="001F5937"/>
    <w:rsid w:val="001F59E3"/>
    <w:rsid w:val="001F59ED"/>
    <w:rsid w:val="001F6224"/>
    <w:rsid w:val="001F637B"/>
    <w:rsid w:val="001F6B2E"/>
    <w:rsid w:val="001F7121"/>
    <w:rsid w:val="001F7407"/>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3A96"/>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30C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26C"/>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B93"/>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6C76"/>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1A1E"/>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39E"/>
    <w:rsid w:val="003335DF"/>
    <w:rsid w:val="003336B3"/>
    <w:rsid w:val="00334097"/>
    <w:rsid w:val="00334621"/>
    <w:rsid w:val="00334AD2"/>
    <w:rsid w:val="00335811"/>
    <w:rsid w:val="00335B75"/>
    <w:rsid w:val="00335D22"/>
    <w:rsid w:val="00335D8C"/>
    <w:rsid w:val="00336072"/>
    <w:rsid w:val="003363A1"/>
    <w:rsid w:val="003364F4"/>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1E91"/>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97C30"/>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DE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B48"/>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28D"/>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432"/>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B83"/>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4C20"/>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822"/>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2D"/>
    <w:rsid w:val="00563FB8"/>
    <w:rsid w:val="005648F4"/>
    <w:rsid w:val="00564C59"/>
    <w:rsid w:val="00564E72"/>
    <w:rsid w:val="005656ED"/>
    <w:rsid w:val="00565CBE"/>
    <w:rsid w:val="00565CD3"/>
    <w:rsid w:val="0056636E"/>
    <w:rsid w:val="00566544"/>
    <w:rsid w:val="00566608"/>
    <w:rsid w:val="00566C83"/>
    <w:rsid w:val="00567586"/>
    <w:rsid w:val="005677A1"/>
    <w:rsid w:val="00567B98"/>
    <w:rsid w:val="005700FE"/>
    <w:rsid w:val="00570670"/>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E3F"/>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98"/>
    <w:rsid w:val="005D7DD3"/>
    <w:rsid w:val="005D7E0D"/>
    <w:rsid w:val="005E045B"/>
    <w:rsid w:val="005E0CED"/>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5691"/>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5BE4"/>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6FD4"/>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60"/>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45F"/>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530"/>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734"/>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B15"/>
    <w:rsid w:val="00730CDE"/>
    <w:rsid w:val="00730D46"/>
    <w:rsid w:val="007314B0"/>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37D77"/>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04"/>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B3D"/>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492"/>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BD4"/>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760"/>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6BA8"/>
    <w:rsid w:val="007C7549"/>
    <w:rsid w:val="007C790D"/>
    <w:rsid w:val="007D049D"/>
    <w:rsid w:val="007D102A"/>
    <w:rsid w:val="007D229A"/>
    <w:rsid w:val="007D24A3"/>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3D21"/>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318"/>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6489"/>
    <w:rsid w:val="008172BE"/>
    <w:rsid w:val="00817B71"/>
    <w:rsid w:val="00820244"/>
    <w:rsid w:val="0082182C"/>
    <w:rsid w:val="008221B3"/>
    <w:rsid w:val="008221DA"/>
    <w:rsid w:val="0082248E"/>
    <w:rsid w:val="00822F6F"/>
    <w:rsid w:val="008232A5"/>
    <w:rsid w:val="00823664"/>
    <w:rsid w:val="00823F7A"/>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5EF"/>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6C"/>
    <w:rsid w:val="00846DC0"/>
    <w:rsid w:val="008474A7"/>
    <w:rsid w:val="008506B6"/>
    <w:rsid w:val="00850AE0"/>
    <w:rsid w:val="00852471"/>
    <w:rsid w:val="008524D2"/>
    <w:rsid w:val="00852B3D"/>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920"/>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5CE"/>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4A6"/>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1F9F"/>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3D7"/>
    <w:rsid w:val="0099044E"/>
    <w:rsid w:val="00990BD5"/>
    <w:rsid w:val="00991660"/>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0C3F"/>
    <w:rsid w:val="009F0FEC"/>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9B9"/>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8B2"/>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17A"/>
    <w:rsid w:val="00AD7305"/>
    <w:rsid w:val="00AD7E64"/>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05F"/>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3B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3E7"/>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D46"/>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E5E"/>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A76"/>
    <w:rsid w:val="00C25DD9"/>
    <w:rsid w:val="00C2663F"/>
    <w:rsid w:val="00C26753"/>
    <w:rsid w:val="00C26BAC"/>
    <w:rsid w:val="00C26DB8"/>
    <w:rsid w:val="00C307C4"/>
    <w:rsid w:val="00C30970"/>
    <w:rsid w:val="00C31395"/>
    <w:rsid w:val="00C31839"/>
    <w:rsid w:val="00C31C3F"/>
    <w:rsid w:val="00C32687"/>
    <w:rsid w:val="00C326FE"/>
    <w:rsid w:val="00C33137"/>
    <w:rsid w:val="00C33729"/>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2C2"/>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51E"/>
    <w:rsid w:val="00C848BA"/>
    <w:rsid w:val="00C84A9F"/>
    <w:rsid w:val="00C84F99"/>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97AF2"/>
    <w:rsid w:val="00CA0255"/>
    <w:rsid w:val="00CA0532"/>
    <w:rsid w:val="00CA2241"/>
    <w:rsid w:val="00CA29F4"/>
    <w:rsid w:val="00CA3CDD"/>
    <w:rsid w:val="00CA403B"/>
    <w:rsid w:val="00CA420A"/>
    <w:rsid w:val="00CA423B"/>
    <w:rsid w:val="00CA43F7"/>
    <w:rsid w:val="00CA4F51"/>
    <w:rsid w:val="00CA505A"/>
    <w:rsid w:val="00CA59DD"/>
    <w:rsid w:val="00CA60DE"/>
    <w:rsid w:val="00CA6392"/>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E04"/>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83"/>
    <w:rsid w:val="00D578CD"/>
    <w:rsid w:val="00D60122"/>
    <w:rsid w:val="00D607A5"/>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07F"/>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89E"/>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18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D14"/>
    <w:rsid w:val="00E43F37"/>
    <w:rsid w:val="00E4427B"/>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57E6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0E05"/>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474B"/>
    <w:rsid w:val="00EC56E0"/>
    <w:rsid w:val="00EC6057"/>
    <w:rsid w:val="00EC6082"/>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2EAA"/>
    <w:rsid w:val="00F036A7"/>
    <w:rsid w:val="00F03E79"/>
    <w:rsid w:val="00F0403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BCE"/>
    <w:rsid w:val="00F36C5F"/>
    <w:rsid w:val="00F36D03"/>
    <w:rsid w:val="00F37122"/>
    <w:rsid w:val="00F37259"/>
    <w:rsid w:val="00F379C7"/>
    <w:rsid w:val="00F405A4"/>
    <w:rsid w:val="00F41F05"/>
    <w:rsid w:val="00F42562"/>
    <w:rsid w:val="00F426A8"/>
    <w:rsid w:val="00F427B6"/>
    <w:rsid w:val="00F42A67"/>
    <w:rsid w:val="00F431D8"/>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72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CB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1A4"/>
    <w:rsid w:val="00F9221F"/>
    <w:rsid w:val="00F931C7"/>
    <w:rsid w:val="00F93499"/>
    <w:rsid w:val="00F93559"/>
    <w:rsid w:val="00F9355B"/>
    <w:rsid w:val="00F935A5"/>
    <w:rsid w:val="00F93D72"/>
    <w:rsid w:val="00F93E65"/>
    <w:rsid w:val="00F94070"/>
    <w:rsid w:val="00F94D4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64AC3"/>
  <w15:docId w15:val="{43002CB5-DA56-4C4A-9503-75A76913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7672F-76FF-43C0-B2DE-1C4903A1E4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125</Words>
  <Characters>717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841</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Ningyu Chen</dc:creator>
  <cp:keywords/>
  <dc:description/>
  <cp:lastModifiedBy>huawei</cp:lastModifiedBy>
  <cp:revision>6</cp:revision>
  <cp:lastPrinted>2007-06-19T12:08:00Z</cp:lastPrinted>
  <dcterms:created xsi:type="dcterms:W3CDTF">2025-11-04T08:08:00Z</dcterms:created>
  <dcterms:modified xsi:type="dcterms:W3CDTF">2026-02-02T08:24:00Z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2025-10-15T10:56:51Z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73a3f60e-0cee-4cd1-bf57-23c712c39acf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CWM163ad110aa5911f0800057e4000056e4">
    <vt:lpwstr>CWMwagFsuW2BShzICzdn2iZWx7tTnVSLwepaCPyr87AshO/N/u/DSIFGnOlBhMMPCF+uqSXViqr2QnxYbnD5ll6BA==</vt:lpwstr>
  </property>
</Properties>
</file>